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D" w:rsidRPr="003964B7" w:rsidRDefault="0053259D" w:rsidP="0053259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D0105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 о проведении</w:t>
      </w:r>
    </w:p>
    <w:p w:rsidR="0053259D" w:rsidRDefault="0053259D" w:rsidP="0053259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на звание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«Лучший экспортер»</w:t>
      </w:r>
    </w:p>
    <w:p w:rsidR="0053259D" w:rsidRDefault="0053259D" w:rsidP="0053259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среди субъектов малого и среднего предпринимательства Ярославской области</w:t>
      </w:r>
    </w:p>
    <w:p w:rsidR="0053259D" w:rsidRDefault="0053259D" w:rsidP="0053259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259D" w:rsidRDefault="0053259D" w:rsidP="0053259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259D" w:rsidRDefault="0053259D" w:rsidP="005325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53259D" w:rsidRPr="00CA348C" w:rsidRDefault="0053259D" w:rsidP="005325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конкурсной документации, необходимой для участия в конкурсе</w:t>
      </w:r>
    </w:p>
    <w:p w:rsidR="0053259D" w:rsidRDefault="0053259D" w:rsidP="005325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48C">
        <w:rPr>
          <w:rFonts w:ascii="Times New Roman" w:hAnsi="Times New Roman" w:cs="Times New Roman"/>
          <w:b/>
          <w:color w:val="000000"/>
          <w:sz w:val="24"/>
          <w:szCs w:val="24"/>
        </w:rPr>
        <w:t>на звание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348C">
        <w:rPr>
          <w:rFonts w:ascii="Times New Roman" w:hAnsi="Times New Roman" w:cs="Times New Roman"/>
          <w:b/>
          <w:color w:val="000000"/>
          <w:sz w:val="24"/>
          <w:szCs w:val="24"/>
        </w:rPr>
        <w:t>«Лучший экспортер»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34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среди субъектов малого и среднего предпринимательства Ярославской области</w:t>
      </w:r>
    </w:p>
    <w:p w:rsidR="0053259D" w:rsidRPr="0053259D" w:rsidRDefault="0053259D" w:rsidP="005325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259D" w:rsidRPr="0053259D" w:rsidRDefault="0053259D" w:rsidP="005325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3259D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конкурсе по форме согласно Приложению </w:t>
      </w:r>
      <w:r w:rsidR="00AB43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259D">
        <w:rPr>
          <w:rFonts w:ascii="Times New Roman" w:hAnsi="Times New Roman" w:cs="Times New Roman"/>
          <w:color w:val="000000"/>
          <w:sz w:val="24"/>
          <w:szCs w:val="24"/>
        </w:rPr>
        <w:t>.1 к настоящему Перечню конкурсной документации, необходимой для участия в конкурсе на звание «Лучший экспортер»  среди субъектов малого и среднего предпринимательства Ярославской области (далее Перечень);</w:t>
      </w:r>
    </w:p>
    <w:p w:rsidR="0053259D" w:rsidRDefault="0053259D" w:rsidP="005325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Анкета участника конкурса на звание </w:t>
      </w:r>
      <w:r w:rsidRPr="0053259D">
        <w:rPr>
          <w:rFonts w:ascii="Times New Roman" w:hAnsi="Times New Roman" w:cs="Times New Roman"/>
          <w:color w:val="000000"/>
          <w:sz w:val="24"/>
          <w:szCs w:val="24"/>
        </w:rPr>
        <w:t>«Лучший экспортер»  среди субъектов малого и среднего предпринимательства Ярославской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</w:t>
      </w:r>
      <w:r w:rsidR="00AB433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 (дале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Анкета) к настоящему Перечню;</w:t>
      </w:r>
    </w:p>
    <w:p w:rsidR="0053259D" w:rsidRDefault="0053259D" w:rsidP="005325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Краткая аналитическая справка по форме согласно Приложению </w:t>
      </w:r>
      <w:r w:rsidR="00AB433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.3 (далее – Справка) к настоящему Перечню;</w:t>
      </w:r>
    </w:p>
    <w:p w:rsidR="0053259D" w:rsidRPr="0053259D" w:rsidRDefault="0053259D" w:rsidP="005325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 для юридических лиц:</w:t>
      </w:r>
      <w:r w:rsidRPr="0053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259D" w:rsidRDefault="0053259D" w:rsidP="0053259D">
      <w:pPr>
        <w:pStyle w:val="a3"/>
        <w:ind w:left="12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государственной регистрации юридических лиц;</w:t>
      </w:r>
    </w:p>
    <w:p w:rsidR="0053259D" w:rsidRDefault="0053259D" w:rsidP="0053259D">
      <w:pPr>
        <w:pStyle w:val="a3"/>
        <w:ind w:left="12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учредительных документов юридического лица;</w:t>
      </w:r>
    </w:p>
    <w:p w:rsidR="0053259D" w:rsidRDefault="0053259D" w:rsidP="0053259D">
      <w:pPr>
        <w:pStyle w:val="a3"/>
        <w:ind w:left="12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выписки из Единого государственного реестра юридических лиц, сформированная выда</w:t>
      </w:r>
      <w:r w:rsidR="0072483C">
        <w:rPr>
          <w:rFonts w:ascii="Times New Roman" w:hAnsi="Times New Roman" w:cs="Times New Roman"/>
          <w:color w:val="000000"/>
          <w:sz w:val="24"/>
          <w:szCs w:val="24"/>
        </w:rPr>
        <w:t>вшим ее налоговым органом в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и содержащая код ОКВЭД по основному виду деятельности;</w:t>
      </w:r>
    </w:p>
    <w:p w:rsidR="0053259D" w:rsidRDefault="0053259D" w:rsidP="0053259D">
      <w:pPr>
        <w:pStyle w:val="a3"/>
        <w:ind w:left="12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оригинал справки из налогового органа об отсутствии у субъекта МСП просроченной задолженности по налогам, сборам, пеням, штрафным санкциям, иным обязательным платежам в бюджетную сист</w:t>
      </w:r>
      <w:r w:rsidR="00EA3A6D">
        <w:rPr>
          <w:rFonts w:ascii="Times New Roman" w:hAnsi="Times New Roman" w:cs="Times New Roman"/>
          <w:color w:val="000000"/>
          <w:sz w:val="24"/>
          <w:szCs w:val="24"/>
        </w:rPr>
        <w:t xml:space="preserve">ему Российской Федерации </w:t>
      </w:r>
      <w:proofErr w:type="gramStart"/>
      <w:r w:rsidR="00EA3A6D">
        <w:rPr>
          <w:rFonts w:ascii="Times New Roman" w:hAnsi="Times New Roman" w:cs="Times New Roman"/>
          <w:color w:val="000000"/>
          <w:sz w:val="24"/>
          <w:szCs w:val="24"/>
        </w:rPr>
        <w:t>выданн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ранее чем за месяц до дня подачи заявки;</w:t>
      </w:r>
    </w:p>
    <w:p w:rsidR="00214AA2" w:rsidRDefault="00023418" w:rsidP="00214AA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 для индивидуальных предпринимателей:</w:t>
      </w:r>
    </w:p>
    <w:p w:rsidR="00214AA2" w:rsidRDefault="00214AA2" w:rsidP="00214AA2">
      <w:pPr>
        <w:pStyle w:val="a3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-копия свидетельства о государственной регистрации физического лица в качестве индивидуального предпринимателя;</w:t>
      </w:r>
    </w:p>
    <w:p w:rsidR="00214AA2" w:rsidRDefault="00214AA2" w:rsidP="00214AA2">
      <w:pPr>
        <w:pStyle w:val="a3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выписки из Единого государственного реестра индивидуальных предпринимателей, выданная налоговым органом в 201</w:t>
      </w:r>
      <w:r w:rsidR="0072483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году;</w:t>
      </w:r>
    </w:p>
    <w:p w:rsidR="00214AA2" w:rsidRDefault="00214AA2" w:rsidP="00214AA2">
      <w:pPr>
        <w:pStyle w:val="a3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оригинал справки из налогового органа об отсутствии у субъекта МСП просроченной задолженности по налогам, сборам, пеням, штрафным санкциям, иным обязательным платежам в бюджетную систему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выданная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ранее чем за месяц до дня подачи заявки;</w:t>
      </w:r>
    </w:p>
    <w:p w:rsidR="00214AA2" w:rsidRDefault="00214AA2" w:rsidP="00214AA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14AA2" w:rsidRPr="00214AA2" w:rsidRDefault="00214AA2" w:rsidP="00214AA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4AA2">
        <w:rPr>
          <w:rFonts w:ascii="Times New Roman" w:hAnsi="Times New Roman" w:cs="Times New Roman"/>
          <w:sz w:val="24"/>
          <w:szCs w:val="24"/>
        </w:rPr>
        <w:t xml:space="preserve">Дополнительно организация может подать в исполнительную дирекцию конкурса краткое </w:t>
      </w:r>
      <w:proofErr w:type="gramStart"/>
      <w:r w:rsidRPr="00214AA2">
        <w:rPr>
          <w:rFonts w:ascii="Times New Roman" w:hAnsi="Times New Roman" w:cs="Times New Roman"/>
          <w:sz w:val="24"/>
          <w:szCs w:val="24"/>
        </w:rPr>
        <w:t>ЭССЕ</w:t>
      </w:r>
      <w:proofErr w:type="gramEnd"/>
      <w:r w:rsidRPr="00214AA2">
        <w:rPr>
          <w:rFonts w:ascii="Times New Roman" w:hAnsi="Times New Roman" w:cs="Times New Roman"/>
          <w:sz w:val="24"/>
          <w:szCs w:val="24"/>
        </w:rPr>
        <w:t xml:space="preserve"> характеризующие качественные показатели предприятия по следующим критериям (не более 2 страниц): </w:t>
      </w:r>
    </w:p>
    <w:p w:rsidR="00214AA2" w:rsidRDefault="00214AA2" w:rsidP="00214AA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A2">
        <w:rPr>
          <w:rFonts w:ascii="Times New Roman" w:hAnsi="Times New Roman" w:cs="Times New Roman"/>
          <w:sz w:val="24"/>
          <w:szCs w:val="24"/>
        </w:rPr>
        <w:t xml:space="preserve">Положение на рынке товаров и услуг. </w:t>
      </w:r>
    </w:p>
    <w:p w:rsidR="00214AA2" w:rsidRDefault="00214AA2" w:rsidP="00214AA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A2">
        <w:rPr>
          <w:rFonts w:ascii="Times New Roman" w:hAnsi="Times New Roman" w:cs="Times New Roman"/>
          <w:sz w:val="24"/>
          <w:szCs w:val="24"/>
        </w:rPr>
        <w:t xml:space="preserve">Методы повышения качества товаров, услуг. </w:t>
      </w:r>
    </w:p>
    <w:p w:rsidR="00214AA2" w:rsidRDefault="00214AA2" w:rsidP="00214AA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A2">
        <w:rPr>
          <w:rFonts w:ascii="Times New Roman" w:hAnsi="Times New Roman" w:cs="Times New Roman"/>
          <w:sz w:val="24"/>
          <w:szCs w:val="24"/>
        </w:rPr>
        <w:t xml:space="preserve">Применение управленческих и производственных инноваций. </w:t>
      </w:r>
    </w:p>
    <w:p w:rsidR="00214AA2" w:rsidRDefault="00214AA2" w:rsidP="00214AA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A2">
        <w:rPr>
          <w:rFonts w:ascii="Times New Roman" w:hAnsi="Times New Roman" w:cs="Times New Roman"/>
          <w:sz w:val="24"/>
          <w:szCs w:val="24"/>
        </w:rPr>
        <w:t xml:space="preserve">Руководство предприятия и его квалификация. </w:t>
      </w:r>
    </w:p>
    <w:p w:rsidR="00214AA2" w:rsidRDefault="00214AA2" w:rsidP="00214AA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A2">
        <w:rPr>
          <w:rFonts w:ascii="Times New Roman" w:hAnsi="Times New Roman" w:cs="Times New Roman"/>
          <w:sz w:val="24"/>
          <w:szCs w:val="24"/>
        </w:rPr>
        <w:t xml:space="preserve">Профессиональные и корпоративные достижения предприятия. </w:t>
      </w:r>
    </w:p>
    <w:p w:rsidR="00214AA2" w:rsidRDefault="00214AA2" w:rsidP="00214AA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A2">
        <w:rPr>
          <w:rFonts w:ascii="Times New Roman" w:hAnsi="Times New Roman" w:cs="Times New Roman"/>
          <w:sz w:val="24"/>
          <w:szCs w:val="24"/>
        </w:rPr>
        <w:t xml:space="preserve">Участие в международном экономическом сотрудничестве (выставки, семинары, конференции В2В встречи и т.п.). </w:t>
      </w:r>
    </w:p>
    <w:p w:rsidR="00214AA2" w:rsidRDefault="00214AA2" w:rsidP="00214AA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A2">
        <w:rPr>
          <w:rFonts w:ascii="Times New Roman" w:hAnsi="Times New Roman" w:cs="Times New Roman"/>
          <w:sz w:val="24"/>
          <w:szCs w:val="24"/>
        </w:rPr>
        <w:t xml:space="preserve">Участие в социальных и благотворительных программах. </w:t>
      </w:r>
    </w:p>
    <w:p w:rsidR="006202C9" w:rsidRDefault="00214AA2" w:rsidP="00F06A4B">
      <w:pPr>
        <w:pStyle w:val="a3"/>
        <w:ind w:left="1416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A2">
        <w:rPr>
          <w:rFonts w:ascii="Times New Roman" w:hAnsi="Times New Roman" w:cs="Times New Roman"/>
          <w:sz w:val="24"/>
          <w:szCs w:val="24"/>
        </w:rPr>
        <w:t>Наиболее значимые рекламно-информационные акции, связанные с внедрением товаров (услуг).</w:t>
      </w:r>
    </w:p>
    <w:sectPr w:rsidR="0062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06E3"/>
    <w:multiLevelType w:val="hybridMultilevel"/>
    <w:tmpl w:val="EEE8DB90"/>
    <w:lvl w:ilvl="0" w:tplc="BA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8385B"/>
    <w:multiLevelType w:val="hybridMultilevel"/>
    <w:tmpl w:val="B104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C61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9D"/>
    <w:rsid w:val="00023418"/>
    <w:rsid w:val="00123A89"/>
    <w:rsid w:val="00214AA2"/>
    <w:rsid w:val="003A75A9"/>
    <w:rsid w:val="0053259D"/>
    <w:rsid w:val="006202C9"/>
    <w:rsid w:val="0072483C"/>
    <w:rsid w:val="00AB433E"/>
    <w:rsid w:val="00CA260F"/>
    <w:rsid w:val="00D0105E"/>
    <w:rsid w:val="00DC52DD"/>
    <w:rsid w:val="00EA3A6D"/>
    <w:rsid w:val="00EB0CFC"/>
    <w:rsid w:val="00F0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РИЦ</dc:creator>
  <cp:lastModifiedBy>Пользователь</cp:lastModifiedBy>
  <cp:revision>2</cp:revision>
  <dcterms:created xsi:type="dcterms:W3CDTF">2018-11-08T11:10:00Z</dcterms:created>
  <dcterms:modified xsi:type="dcterms:W3CDTF">2018-11-08T11:10:00Z</dcterms:modified>
</cp:coreProperties>
</file>